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441A" w14:textId="77777777" w:rsidR="00D03FC9" w:rsidRDefault="00B51F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941FB" wp14:editId="22C51E4A">
                <wp:simplePos x="0" y="0"/>
                <wp:positionH relativeFrom="column">
                  <wp:posOffset>57150</wp:posOffset>
                </wp:positionH>
                <wp:positionV relativeFrom="paragraph">
                  <wp:posOffset>781050</wp:posOffset>
                </wp:positionV>
                <wp:extent cx="7426325" cy="18961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6325" cy="189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4E940" w14:textId="21E93D8C" w:rsidR="00D03FC9" w:rsidRDefault="00B51F0C">
                            <w:pPr>
                              <w:spacing w:line="1200" w:lineRule="exact"/>
                              <w:jc w:val="center"/>
                              <w:rPr>
                                <w:rFonts w:ascii="方正小标宋简体" w:eastAsia="方正小标宋简体" w:hAnsi="方正小标宋简体" w:cs="方正小标宋简体"/>
                                <w:b/>
                                <w:bCs/>
                                <w:color w:val="FFFF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bCs/>
                                <w:color w:val="FFFF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X</w:t>
                            </w:r>
                            <w:r>
                              <w:rPr>
                                <w:rFonts w:ascii="方正小标宋简体" w:eastAsia="方正小标宋简体" w:hAnsi="方正小标宋简体" w:cs="方正小标宋简体"/>
                                <w:b/>
                                <w:bCs/>
                                <w:color w:val="FFFF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XX</w:t>
                            </w: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bCs/>
                                <w:color w:val="FFFF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公司</w:t>
                            </w: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bCs/>
                                <w:color w:val="FFFF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扫黑除恶斗争</w:t>
                            </w:r>
                          </w:p>
                          <w:p w14:paraId="7645065A" w14:textId="77777777" w:rsidR="00D03FC9" w:rsidRDefault="00D03FC9">
                            <w:pPr>
                              <w:spacing w:line="1200" w:lineRule="exact"/>
                              <w:jc w:val="center"/>
                              <w:rPr>
                                <w:rFonts w:ascii="方正小标宋简体" w:eastAsia="方正小标宋简体" w:hAnsi="方正小标宋简体" w:cs="方正小标宋简体"/>
                                <w:b/>
                                <w:bCs/>
                                <w:color w:val="FFFF00"/>
                                <w:sz w:val="112"/>
                                <w:szCs w:val="1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D941FB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.5pt;margin-top:61.5pt;width:584.75pt;height:14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" filled="f" stroked="f" strokeweight=".5pt">
                <v:textbox>
                  <w:txbxContent>
                    <w:p w14:paraId="0D14E940" w14:textId="21E93D8C" w:rsidR="00D03FC9" w:rsidRDefault="00B51F0C">
                      <w:pPr>
                        <w:spacing w:line="1200" w:lineRule="exact"/>
                        <w:jc w:val="center"/>
                        <w:rPr>
                          <w:rFonts w:ascii="方正小标宋简体" w:eastAsia="方正小标宋简体" w:hAnsi="方正小标宋简体" w:cs="方正小标宋简体"/>
                          <w:b/>
                          <w:bCs/>
                          <w:color w:val="FFFF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bCs/>
                          <w:color w:val="FFFF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X</w:t>
                      </w:r>
                      <w:r>
                        <w:rPr>
                          <w:rFonts w:ascii="方正小标宋简体" w:eastAsia="方正小标宋简体" w:hAnsi="方正小标宋简体" w:cs="方正小标宋简体"/>
                          <w:b/>
                          <w:bCs/>
                          <w:color w:val="FFFF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XX</w:t>
                      </w:r>
                      <w:r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bCs/>
                          <w:color w:val="FFFF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公司</w:t>
                      </w:r>
                      <w:r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bCs/>
                          <w:color w:val="FFFF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扫黑除恶斗争</w:t>
                      </w:r>
                    </w:p>
                    <w:p w14:paraId="7645065A" w14:textId="77777777" w:rsidR="00D03FC9" w:rsidRDefault="00D03FC9">
                      <w:pPr>
                        <w:spacing w:line="1200" w:lineRule="exact"/>
                        <w:jc w:val="center"/>
                        <w:rPr>
                          <w:rFonts w:ascii="方正小标宋简体" w:eastAsia="方正小标宋简体" w:hAnsi="方正小标宋简体" w:cs="方正小标宋简体"/>
                          <w:b/>
                          <w:bCs/>
                          <w:color w:val="FFFF00"/>
                          <w:sz w:val="112"/>
                          <w:szCs w:val="1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F27CA21" wp14:editId="34825E9B">
            <wp:simplePos x="0" y="0"/>
            <wp:positionH relativeFrom="column">
              <wp:posOffset>19050</wp:posOffset>
            </wp:positionH>
            <wp:positionV relativeFrom="page">
              <wp:posOffset>9443720</wp:posOffset>
            </wp:positionV>
            <wp:extent cx="7559675" cy="1281430"/>
            <wp:effectExtent l="0" t="0" r="3175" b="0"/>
            <wp:wrapTight wrapText="bothSides">
              <wp:wrapPolygon edited="0">
                <wp:start x="5280" y="1284"/>
                <wp:lineTo x="4463" y="1606"/>
                <wp:lineTo x="1306" y="5780"/>
                <wp:lineTo x="0" y="8349"/>
                <wp:lineTo x="0" y="21193"/>
                <wp:lineTo x="21555" y="21193"/>
                <wp:lineTo x="21555" y="1284"/>
                <wp:lineTo x="5280" y="1284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8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43BA6" wp14:editId="6E2112E3">
                <wp:simplePos x="0" y="0"/>
                <wp:positionH relativeFrom="column">
                  <wp:posOffset>819150</wp:posOffset>
                </wp:positionH>
                <wp:positionV relativeFrom="paragraph">
                  <wp:posOffset>7362825</wp:posOffset>
                </wp:positionV>
                <wp:extent cx="6083300" cy="23018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230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802E5" w14:textId="5A3C8C04" w:rsidR="00D03FC9" w:rsidRDefault="00B51F0C">
                            <w:pPr>
                              <w:spacing w:line="580" w:lineRule="exact"/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举报电话：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</w:t>
                            </w:r>
                            <w:r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000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——</w:t>
                            </w:r>
                            <w:r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0000000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（公司纪委办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）</w:t>
                            </w:r>
                          </w:p>
                          <w:p w14:paraId="3323D778" w14:textId="04BD566F" w:rsidR="00D03FC9" w:rsidRDefault="00B51F0C">
                            <w:pPr>
                              <w:spacing w:line="580" w:lineRule="exact"/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      0</w:t>
                            </w:r>
                            <w:r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000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——</w:t>
                            </w:r>
                            <w:r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0000000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（公司信访室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）</w:t>
                            </w:r>
                          </w:p>
                          <w:p w14:paraId="010DECFE" w14:textId="7DEC0841" w:rsidR="00D03FC9" w:rsidRDefault="00B51F0C">
                            <w:pPr>
                              <w:spacing w:line="580" w:lineRule="exact"/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      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  <w:p w14:paraId="0E4969F3" w14:textId="4B2CF6C1" w:rsidR="00D03FC9" w:rsidRDefault="00B51F0C">
                            <w:pPr>
                              <w:spacing w:line="580" w:lineRule="exact"/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邮寄举报：X</w:t>
                            </w:r>
                            <w:r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XX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扫黑除恶斗</w:t>
                            </w:r>
                            <w:proofErr w:type="gramStart"/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争领导</w:t>
                            </w:r>
                            <w:proofErr w:type="gramEnd"/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小组办公室</w:t>
                            </w:r>
                          </w:p>
                          <w:p w14:paraId="3172400F" w14:textId="4E5291D4" w:rsidR="00D03FC9" w:rsidRDefault="00B51F0C">
                            <w:pPr>
                              <w:spacing w:line="580" w:lineRule="exact"/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      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（具体地址：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）</w:t>
                            </w:r>
                          </w:p>
                          <w:p w14:paraId="071047F2" w14:textId="28881DA8" w:rsidR="00D03FC9" w:rsidRDefault="00B51F0C">
                            <w:pPr>
                              <w:spacing w:line="580" w:lineRule="exact"/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proofErr w:type="gramStart"/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邮</w:t>
                            </w:r>
                            <w:proofErr w:type="gramEnd"/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编：</w:t>
                            </w:r>
                            <w:r>
                              <w:rPr>
                                <w:rFonts w:ascii="楷体_GB2312" w:eastAsia="楷体_GB2312" w:hAnsi="楷体_GB2312" w:cs="楷体_GB231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0000</w:t>
                            </w:r>
                            <w:r>
                              <w:rPr>
                                <w:rFonts w:ascii="楷体_GB2312" w:eastAsia="楷体_GB2312" w:hAnsi="楷体_GB2312" w:cs="楷体_GB2312" w:hint="eastAsia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43BA6" id="文本框 6" o:spid="_x0000_s1027" type="#_x0000_t202" style="position:absolute;left:0;text-align:left;margin-left:64.5pt;margin-top:579.75pt;width:479pt;height:18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" filled="f" stroked="f" strokeweight=".5pt">
                <v:textbox>
                  <w:txbxContent>
                    <w:p w14:paraId="2BC802E5" w14:textId="5A3C8C04" w:rsidR="00D03FC9" w:rsidRDefault="00B51F0C">
                      <w:pPr>
                        <w:spacing w:line="580" w:lineRule="exact"/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举报电话：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0</w:t>
                      </w:r>
                      <w:r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000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——</w:t>
                      </w:r>
                      <w:r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0000000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（公司纪委办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）</w:t>
                      </w:r>
                    </w:p>
                    <w:p w14:paraId="3323D778" w14:textId="04BD566F" w:rsidR="00D03FC9" w:rsidRDefault="00B51F0C">
                      <w:pPr>
                        <w:spacing w:line="580" w:lineRule="exact"/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      0</w:t>
                      </w:r>
                      <w:r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000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——</w:t>
                      </w:r>
                      <w:r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0000000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（公司信访室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）</w:t>
                      </w:r>
                    </w:p>
                    <w:p w14:paraId="010DECFE" w14:textId="7DEC0841" w:rsidR="00D03FC9" w:rsidRDefault="00B51F0C">
                      <w:pPr>
                        <w:spacing w:line="580" w:lineRule="exact"/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      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</w:p>
                    <w:p w14:paraId="0E4969F3" w14:textId="4B2CF6C1" w:rsidR="00D03FC9" w:rsidRDefault="00B51F0C">
                      <w:pPr>
                        <w:spacing w:line="580" w:lineRule="exact"/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邮寄举报：X</w:t>
                      </w:r>
                      <w:r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XX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扫黑除恶斗</w:t>
                      </w:r>
                      <w:proofErr w:type="gramStart"/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争领导</w:t>
                      </w:r>
                      <w:proofErr w:type="gramEnd"/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小组办公室</w:t>
                      </w:r>
                    </w:p>
                    <w:p w14:paraId="3172400F" w14:textId="4E5291D4" w:rsidR="00D03FC9" w:rsidRDefault="00B51F0C">
                      <w:pPr>
                        <w:spacing w:line="580" w:lineRule="exact"/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      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（具体地址：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）</w:t>
                      </w:r>
                    </w:p>
                    <w:p w14:paraId="071047F2" w14:textId="28881DA8" w:rsidR="00D03FC9" w:rsidRDefault="00B51F0C">
                      <w:pPr>
                        <w:spacing w:line="580" w:lineRule="exact"/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proofErr w:type="gramStart"/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邮</w:t>
                      </w:r>
                      <w:proofErr w:type="gramEnd"/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编：</w:t>
                      </w:r>
                      <w:r>
                        <w:rPr>
                          <w:rFonts w:ascii="楷体_GB2312" w:eastAsia="楷体_GB2312" w:hAnsi="楷体_GB2312" w:cs="楷体_GB231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0000</w:t>
                      </w:r>
                      <w:r>
                        <w:rPr>
                          <w:rFonts w:ascii="楷体_GB2312" w:eastAsia="楷体_GB2312" w:hAnsi="楷体_GB2312" w:cs="楷体_GB2312" w:hint="eastAsia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E8887" wp14:editId="45285279">
                <wp:simplePos x="0" y="0"/>
                <wp:positionH relativeFrom="column">
                  <wp:posOffset>2905760</wp:posOffset>
                </wp:positionH>
                <wp:positionV relativeFrom="paragraph">
                  <wp:posOffset>2914650</wp:posOffset>
                </wp:positionV>
                <wp:extent cx="1504315" cy="39389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3938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F8849" w14:textId="77777777" w:rsidR="00D03FC9" w:rsidRDefault="00B51F0C">
                            <w:pPr>
                              <w:spacing w:line="2000" w:lineRule="exact"/>
                              <w:jc w:val="center"/>
                              <w:rPr>
                                <w:rFonts w:ascii="方正行楷简体" w:eastAsia="方正行楷简体" w:hAnsi="方正行楷简体" w:cs="方正行楷简体"/>
                                <w:b/>
                                <w:bCs/>
                                <w:color w:val="FF0000"/>
                                <w:sz w:val="180"/>
                                <w:szCs w:val="180"/>
                                <w14:shadow w14:blurRad="63500" w14:dist="36830" w14:dir="2700000" w14:sx="0" w14:sy="0" w14:kx="0" w14:ky="0" w14:algn="b">
                                  <w14:srgbClr w14:val="000000">
                                    <w14:alpha w14:val="1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方正行楷简体" w:eastAsia="方正行楷简体" w:hAnsi="方正行楷简体" w:cs="方正行楷简体" w:hint="eastAsia"/>
                                <w:b/>
                                <w:bCs/>
                                <w:color w:val="FF0000"/>
                                <w:sz w:val="180"/>
                                <w:szCs w:val="180"/>
                                <w14:shadow w14:blurRad="63500" w14:dist="36830" w14:dir="2700000" w14:sx="0" w14:sy="0" w14:kx="0" w14:ky="0" w14:algn="b">
                                  <w14:srgbClr w14:val="000000">
                                    <w14:alpha w14:val="1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举</w:t>
                            </w:r>
                          </w:p>
                          <w:p w14:paraId="13BC431C" w14:textId="77777777" w:rsidR="00D03FC9" w:rsidRDefault="00B51F0C">
                            <w:pPr>
                              <w:spacing w:line="2000" w:lineRule="exact"/>
                              <w:jc w:val="center"/>
                              <w:rPr>
                                <w:rFonts w:ascii="方正行楷简体" w:eastAsia="方正行楷简体" w:hAnsi="方正行楷简体" w:cs="方正行楷简体"/>
                                <w:b/>
                                <w:bCs/>
                                <w:color w:val="FF0000"/>
                                <w:sz w:val="180"/>
                                <w:szCs w:val="180"/>
                                <w14:shadow w14:blurRad="63500" w14:dist="36830" w14:dir="2700000" w14:sx="0" w14:sy="0" w14:kx="0" w14:ky="0" w14:algn="b">
                                  <w14:srgbClr w14:val="000000">
                                    <w14:alpha w14:val="1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方正行楷简体" w:eastAsia="方正行楷简体" w:hAnsi="方正行楷简体" w:cs="方正行楷简体" w:hint="eastAsia"/>
                                <w:b/>
                                <w:bCs/>
                                <w:color w:val="FF0000"/>
                                <w:sz w:val="180"/>
                                <w:szCs w:val="180"/>
                                <w14:shadow w14:blurRad="63500" w14:dist="36830" w14:dir="2700000" w14:sx="0" w14:sy="0" w14:kx="0" w14:ky="0" w14:algn="b">
                                  <w14:srgbClr w14:val="000000">
                                    <w14:alpha w14:val="1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报</w:t>
                            </w:r>
                          </w:p>
                          <w:p w14:paraId="3867383A" w14:textId="77777777" w:rsidR="00D03FC9" w:rsidRDefault="00B51F0C">
                            <w:pPr>
                              <w:spacing w:line="20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方正行楷简体" w:eastAsia="方正行楷简体" w:hAnsi="方正行楷简体" w:cs="方正行楷简体" w:hint="eastAsia"/>
                                <w:b/>
                                <w:bCs/>
                                <w:color w:val="FF0000"/>
                                <w:sz w:val="180"/>
                                <w:szCs w:val="180"/>
                                <w14:shadow w14:blurRad="63500" w14:dist="36830" w14:dir="2700000" w14:sx="0" w14:sy="0" w14:kx="0" w14:ky="0" w14:algn="b">
                                  <w14:srgbClr w14:val="000000">
                                    <w14:alpha w14:val="1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E8887" id="文本框 5" o:spid="_x0000_s1028" type="#_x0000_t202" style="position:absolute;left:0;text-align:left;margin-left:228.8pt;margin-top:229.5pt;width:118.45pt;height:3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" filled="f" stroked="f" strokeweight=".5pt">
                <v:textbox>
                  <w:txbxContent>
                    <w:p w14:paraId="4B1F8849" w14:textId="77777777" w:rsidR="00D03FC9" w:rsidRDefault="00B51F0C">
                      <w:pPr>
                        <w:spacing w:line="2000" w:lineRule="exact"/>
                        <w:jc w:val="center"/>
                        <w:rPr>
                          <w:rFonts w:ascii="方正行楷简体" w:eastAsia="方正行楷简体" w:hAnsi="方正行楷简体" w:cs="方正行楷简体"/>
                          <w:b/>
                          <w:bCs/>
                          <w:color w:val="FF0000"/>
                          <w:sz w:val="180"/>
                          <w:szCs w:val="180"/>
                          <w14:shadow w14:blurRad="63500" w14:dist="36830" w14:dir="2700000" w14:sx="0" w14:sy="0" w14:kx="0" w14:ky="0" w14:algn="b">
                            <w14:srgbClr w14:val="000000">
                              <w14:alpha w14:val="1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ascii="方正行楷简体" w:eastAsia="方正行楷简体" w:hAnsi="方正行楷简体" w:cs="方正行楷简体" w:hint="eastAsia"/>
                          <w:b/>
                          <w:bCs/>
                          <w:color w:val="FF0000"/>
                          <w:sz w:val="180"/>
                          <w:szCs w:val="180"/>
                          <w14:shadow w14:blurRad="63500" w14:dist="36830" w14:dir="2700000" w14:sx="0" w14:sy="0" w14:kx="0" w14:ky="0" w14:algn="b">
                            <w14:srgbClr w14:val="000000">
                              <w14:alpha w14:val="1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举</w:t>
                      </w:r>
                    </w:p>
                    <w:p w14:paraId="13BC431C" w14:textId="77777777" w:rsidR="00D03FC9" w:rsidRDefault="00B51F0C">
                      <w:pPr>
                        <w:spacing w:line="2000" w:lineRule="exact"/>
                        <w:jc w:val="center"/>
                        <w:rPr>
                          <w:rFonts w:ascii="方正行楷简体" w:eastAsia="方正行楷简体" w:hAnsi="方正行楷简体" w:cs="方正行楷简体"/>
                          <w:b/>
                          <w:bCs/>
                          <w:color w:val="FF0000"/>
                          <w:sz w:val="180"/>
                          <w:szCs w:val="180"/>
                          <w14:shadow w14:blurRad="63500" w14:dist="36830" w14:dir="2700000" w14:sx="0" w14:sy="0" w14:kx="0" w14:ky="0" w14:algn="b">
                            <w14:srgbClr w14:val="000000">
                              <w14:alpha w14:val="1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ascii="方正行楷简体" w:eastAsia="方正行楷简体" w:hAnsi="方正行楷简体" w:cs="方正行楷简体" w:hint="eastAsia"/>
                          <w:b/>
                          <w:bCs/>
                          <w:color w:val="FF0000"/>
                          <w:sz w:val="180"/>
                          <w:szCs w:val="180"/>
                          <w14:shadow w14:blurRad="63500" w14:dist="36830" w14:dir="2700000" w14:sx="0" w14:sy="0" w14:kx="0" w14:ky="0" w14:algn="b">
                            <w14:srgbClr w14:val="000000">
                              <w14:alpha w14:val="1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报</w:t>
                      </w:r>
                    </w:p>
                    <w:p w14:paraId="3867383A" w14:textId="77777777" w:rsidR="00D03FC9" w:rsidRDefault="00B51F0C">
                      <w:pPr>
                        <w:spacing w:line="20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方正行楷简体" w:eastAsia="方正行楷简体" w:hAnsi="方正行楷简体" w:cs="方正行楷简体" w:hint="eastAsia"/>
                          <w:b/>
                          <w:bCs/>
                          <w:color w:val="FF0000"/>
                          <w:sz w:val="180"/>
                          <w:szCs w:val="180"/>
                          <w14:shadow w14:blurRad="63500" w14:dist="36830" w14:dir="2700000" w14:sx="0" w14:sy="0" w14:kx="0" w14:ky="0" w14:algn="b">
                            <w14:srgbClr w14:val="000000">
                              <w14:alpha w14:val="1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114300" distR="114300" wp14:anchorId="36F0C4F9" wp14:editId="4DC15634">
            <wp:extent cx="7581900" cy="5543550"/>
            <wp:effectExtent l="0" t="0" r="0" b="0"/>
            <wp:docPr id="17" name="图片 16" descr="图片包含 游戏机, 日落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图片包含 游戏机, 日落&#10;&#10;描述已自动生成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30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FC9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行楷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1B02B2"/>
    <w:rsid w:val="009B4EC4"/>
    <w:rsid w:val="00B51F0C"/>
    <w:rsid w:val="00D03FC9"/>
    <w:rsid w:val="0D35116A"/>
    <w:rsid w:val="1C4C7CB4"/>
    <w:rsid w:val="1DAE30B2"/>
    <w:rsid w:val="27A86054"/>
    <w:rsid w:val="37CF1FD2"/>
    <w:rsid w:val="543E31FA"/>
    <w:rsid w:val="5FE011E6"/>
    <w:rsid w:val="6B1A48DC"/>
    <w:rsid w:val="6C1B02B2"/>
    <w:rsid w:val="79D2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B7B932"/>
  <w15:docId w15:val="{D11DCF9F-7462-4534-92E7-97BE7D3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哎(ˇ-ˇ)命</dc:creator>
  <cp:lastModifiedBy>yue</cp:lastModifiedBy>
  <cp:revision>3</cp:revision>
  <cp:lastPrinted>2021-10-15T01:58:00Z</cp:lastPrinted>
  <dcterms:created xsi:type="dcterms:W3CDTF">2021-10-15T01:16:00Z</dcterms:created>
  <dcterms:modified xsi:type="dcterms:W3CDTF">2021-11-05T04:52:00Z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9476741100924FE68532A7A0BB3E126E</vt:lpwstr>
  </property>
</Properties>
</file>